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644D2" w14:textId="416DA85F" w:rsidR="00DC279E" w:rsidRPr="00E87B48" w:rsidRDefault="00DC279E" w:rsidP="00DC279E">
      <w:pPr>
        <w:spacing w:after="0"/>
        <w:jc w:val="center"/>
        <w:rPr>
          <w:rFonts w:ascii="Liberation Serif" w:hAnsi="Liberation Serif" w:cs="Liberation Serif"/>
          <w:b/>
          <w:bCs/>
          <w:sz w:val="28"/>
          <w:szCs w:val="24"/>
        </w:rPr>
      </w:pPr>
      <w:r w:rsidRPr="00E87B48">
        <w:rPr>
          <w:rFonts w:ascii="Liberation Serif" w:hAnsi="Liberation Serif" w:cs="Liberation Serif"/>
          <w:b/>
          <w:bCs/>
          <w:sz w:val="28"/>
          <w:szCs w:val="24"/>
        </w:rPr>
        <w:t xml:space="preserve">PORTARIA Nº. </w:t>
      </w:r>
      <w:r>
        <w:rPr>
          <w:rFonts w:ascii="Liberation Serif" w:hAnsi="Liberation Serif" w:cs="Liberation Serif"/>
          <w:b/>
          <w:bCs/>
          <w:sz w:val="28"/>
          <w:szCs w:val="24"/>
        </w:rPr>
        <w:t>11</w:t>
      </w:r>
      <w:r w:rsidRPr="00E87B48">
        <w:rPr>
          <w:rFonts w:ascii="Liberation Serif" w:hAnsi="Liberation Serif" w:cs="Liberation Serif"/>
          <w:b/>
          <w:bCs/>
          <w:sz w:val="28"/>
          <w:szCs w:val="24"/>
        </w:rPr>
        <w:t xml:space="preserve"> DE </w:t>
      </w:r>
      <w:r>
        <w:rPr>
          <w:rFonts w:ascii="Liberation Serif" w:hAnsi="Liberation Serif" w:cs="Liberation Serif"/>
          <w:b/>
          <w:bCs/>
          <w:sz w:val="28"/>
          <w:szCs w:val="24"/>
        </w:rPr>
        <w:t>14</w:t>
      </w:r>
      <w:r w:rsidRPr="00E87B48">
        <w:rPr>
          <w:rFonts w:ascii="Liberation Serif" w:hAnsi="Liberation Serif" w:cs="Liberation Serif"/>
          <w:b/>
          <w:bCs/>
          <w:sz w:val="28"/>
          <w:szCs w:val="24"/>
        </w:rPr>
        <w:t xml:space="preserve"> DE MA</w:t>
      </w:r>
      <w:r>
        <w:rPr>
          <w:rFonts w:ascii="Liberation Serif" w:hAnsi="Liberation Serif" w:cs="Liberation Serif"/>
          <w:b/>
          <w:bCs/>
          <w:sz w:val="28"/>
          <w:szCs w:val="24"/>
        </w:rPr>
        <w:t>IO</w:t>
      </w:r>
      <w:r w:rsidRPr="00E87B48">
        <w:rPr>
          <w:rFonts w:ascii="Liberation Serif" w:hAnsi="Liberation Serif" w:cs="Liberation Serif"/>
          <w:b/>
          <w:bCs/>
          <w:sz w:val="28"/>
          <w:szCs w:val="24"/>
        </w:rPr>
        <w:t xml:space="preserve"> DE 2025</w:t>
      </w:r>
    </w:p>
    <w:p w14:paraId="247AD6C7" w14:textId="77777777" w:rsidR="00DC279E" w:rsidRPr="00DD4415" w:rsidRDefault="00DC279E" w:rsidP="00DC279E">
      <w:pPr>
        <w:spacing w:after="0" w:line="240" w:lineRule="auto"/>
        <w:rPr>
          <w:rFonts w:ascii="Liberation Serif" w:hAnsi="Liberation Serif" w:cs="Liberation Serif"/>
        </w:rPr>
      </w:pPr>
    </w:p>
    <w:p w14:paraId="178E4366" w14:textId="77777777" w:rsidR="00DC279E" w:rsidRPr="00DD4415" w:rsidRDefault="00DC279E" w:rsidP="00DC279E">
      <w:pPr>
        <w:spacing w:after="0" w:line="240" w:lineRule="auto"/>
        <w:ind w:left="5387"/>
        <w:rPr>
          <w:rFonts w:ascii="Liberation Serif" w:hAnsi="Liberation Serif" w:cs="Liberation Serif"/>
        </w:rPr>
      </w:pPr>
      <w:r w:rsidRPr="000F0306">
        <w:rPr>
          <w:rFonts w:ascii="Liberation Serif" w:hAnsi="Liberation Serif" w:cs="Liberation Serif"/>
        </w:rPr>
        <w:t xml:space="preserve">Dispõe sobre a concessão de férias </w:t>
      </w:r>
      <w:r>
        <w:rPr>
          <w:rFonts w:ascii="Liberation Serif" w:hAnsi="Liberation Serif" w:cs="Liberation Serif"/>
        </w:rPr>
        <w:t>à</w:t>
      </w:r>
      <w:r w:rsidRPr="000F0306">
        <w:rPr>
          <w:rFonts w:ascii="Liberation Serif" w:hAnsi="Liberation Serif" w:cs="Liberation Serif"/>
        </w:rPr>
        <w:t xml:space="preserve"> servidor públic</w:t>
      </w:r>
      <w:r>
        <w:rPr>
          <w:rFonts w:ascii="Liberation Serif" w:hAnsi="Liberation Serif" w:cs="Liberation Serif"/>
        </w:rPr>
        <w:t>o</w:t>
      </w:r>
      <w:r w:rsidRPr="00DD4415">
        <w:rPr>
          <w:rFonts w:ascii="Liberation Serif" w:hAnsi="Liberation Serif" w:cs="Liberation Serif"/>
        </w:rPr>
        <w:t>.</w:t>
      </w:r>
    </w:p>
    <w:p w14:paraId="47BC4EE2" w14:textId="77777777" w:rsidR="00DC279E" w:rsidRPr="00DD4415" w:rsidRDefault="00DC279E" w:rsidP="00DC279E">
      <w:pPr>
        <w:spacing w:after="0" w:line="240" w:lineRule="auto"/>
        <w:rPr>
          <w:rFonts w:ascii="Liberation Serif" w:hAnsi="Liberation Serif" w:cs="Liberation Serif"/>
        </w:rPr>
      </w:pPr>
    </w:p>
    <w:p w14:paraId="1E2B2219" w14:textId="77777777" w:rsidR="00DC279E" w:rsidRPr="00DD4415" w:rsidRDefault="00DC279E" w:rsidP="00DC279E">
      <w:pPr>
        <w:spacing w:after="0"/>
        <w:ind w:firstLine="1134"/>
        <w:rPr>
          <w:rFonts w:ascii="Liberation Serif" w:hAnsi="Liberation Serif" w:cs="Liberation Serif"/>
        </w:rPr>
      </w:pPr>
      <w:r w:rsidRPr="00E87B48">
        <w:rPr>
          <w:rFonts w:ascii="Liberation Serif" w:hAnsi="Liberation Serif" w:cs="Liberation Serif"/>
          <w:b/>
          <w:bCs/>
        </w:rPr>
        <w:t>A MESA DA CÂMARA MUNICIPAL DE PARIQUERA-AÇU</w:t>
      </w:r>
      <w:r w:rsidRPr="00DD4415">
        <w:rPr>
          <w:rFonts w:ascii="Liberation Serif" w:hAnsi="Liberation Serif" w:cs="Liberation Serif"/>
        </w:rPr>
        <w:t>,</w:t>
      </w:r>
      <w:r>
        <w:rPr>
          <w:rFonts w:ascii="Liberation Serif" w:hAnsi="Liberation Serif" w:cs="Liberation Serif"/>
        </w:rPr>
        <w:t xml:space="preserve"> ESTADO DE SÃO PAULO</w:t>
      </w:r>
      <w:r w:rsidRPr="00DD4415">
        <w:rPr>
          <w:rFonts w:ascii="Liberation Serif" w:hAnsi="Liberation Serif" w:cs="Liberation Serif"/>
        </w:rPr>
        <w:t xml:space="preserve"> no uso de suas atribuições legais e regimentais, </w:t>
      </w:r>
    </w:p>
    <w:p w14:paraId="77C7E56E" w14:textId="77777777" w:rsidR="00DC279E" w:rsidRPr="00DD4415" w:rsidRDefault="00DC279E" w:rsidP="00DC279E">
      <w:pPr>
        <w:spacing w:after="0"/>
        <w:rPr>
          <w:rFonts w:ascii="Liberation Serif" w:hAnsi="Liberation Serif" w:cs="Liberation Serif"/>
        </w:rPr>
      </w:pPr>
    </w:p>
    <w:p w14:paraId="4AB9B0AF" w14:textId="77777777" w:rsidR="00DC279E" w:rsidRPr="00E87B48" w:rsidRDefault="00DC279E" w:rsidP="00DC279E">
      <w:pPr>
        <w:spacing w:after="0"/>
        <w:ind w:firstLine="1134"/>
        <w:rPr>
          <w:rFonts w:ascii="Liberation Serif" w:hAnsi="Liberation Serif" w:cs="Liberation Serif"/>
          <w:b/>
          <w:bCs/>
        </w:rPr>
      </w:pPr>
      <w:r w:rsidRPr="00E87B48">
        <w:rPr>
          <w:rFonts w:ascii="Liberation Serif" w:hAnsi="Liberation Serif" w:cs="Liberation Serif"/>
          <w:b/>
          <w:bCs/>
        </w:rPr>
        <w:t>RESOLVE:</w:t>
      </w:r>
    </w:p>
    <w:p w14:paraId="50BC1000" w14:textId="77777777" w:rsidR="00DC279E" w:rsidRPr="00DD4415" w:rsidRDefault="00DC279E" w:rsidP="00DC279E">
      <w:pPr>
        <w:spacing w:after="0"/>
        <w:rPr>
          <w:rFonts w:ascii="Liberation Serif" w:hAnsi="Liberation Serif" w:cs="Liberation Serif"/>
        </w:rPr>
      </w:pPr>
    </w:p>
    <w:p w14:paraId="65809A58" w14:textId="5B7C5539" w:rsidR="00DC279E" w:rsidRDefault="00DC279E" w:rsidP="00DC279E">
      <w:pPr>
        <w:spacing w:after="0"/>
        <w:ind w:firstLine="1134"/>
        <w:rPr>
          <w:rFonts w:ascii="Liberation Serif" w:hAnsi="Liberation Serif" w:cs="Liberation Serif"/>
        </w:rPr>
      </w:pPr>
      <w:r w:rsidRPr="009B6CC2">
        <w:rPr>
          <w:rFonts w:ascii="Liberation Serif" w:hAnsi="Liberation Serif" w:cs="Liberation Serif"/>
          <w:b/>
          <w:bCs/>
        </w:rPr>
        <w:t>Art. 1º</w:t>
      </w:r>
      <w:r w:rsidRPr="00DD4415">
        <w:rPr>
          <w:rFonts w:ascii="Liberation Serif" w:hAnsi="Liberation Serif" w:cs="Liberation Serif"/>
        </w:rPr>
        <w:t xml:space="preserve"> </w:t>
      </w:r>
      <w:r w:rsidRPr="000F0306">
        <w:rPr>
          <w:rFonts w:ascii="Liberation Serif" w:hAnsi="Liberation Serif" w:cs="Liberation Serif"/>
        </w:rPr>
        <w:t xml:space="preserve">Conceder </w:t>
      </w:r>
      <w:r>
        <w:rPr>
          <w:rFonts w:ascii="Liberation Serif" w:hAnsi="Liberation Serif" w:cs="Liberation Serif"/>
        </w:rPr>
        <w:t>ao Servidor Público Enílson Roberto Tifoski</w:t>
      </w:r>
      <w:r w:rsidRPr="000F0306">
        <w:rPr>
          <w:rFonts w:ascii="Liberation Serif" w:hAnsi="Liberation Serif" w:cs="Liberation Serif"/>
        </w:rPr>
        <w:t xml:space="preserve">, ocupante do cargo de </w:t>
      </w:r>
      <w:r>
        <w:rPr>
          <w:rFonts w:ascii="Liberation Serif" w:hAnsi="Liberation Serif" w:cs="Liberation Serif"/>
        </w:rPr>
        <w:t xml:space="preserve">Agente Legislativo </w:t>
      </w:r>
      <w:r w:rsidRPr="000F0306">
        <w:rPr>
          <w:rFonts w:ascii="Liberation Serif" w:hAnsi="Liberation Serif" w:cs="Liberation Serif"/>
        </w:rPr>
        <w:t xml:space="preserve">da Câmara Municipal de Pariquera-Açu, integrante do Quadro de Pessoal Permanente, 30 dias de suas férias regulamentares referentes ao período aquisitivo de </w:t>
      </w:r>
      <w:r>
        <w:rPr>
          <w:rFonts w:ascii="Liberation Serif" w:hAnsi="Liberation Serif" w:cs="Liberation Serif"/>
        </w:rPr>
        <w:t>03</w:t>
      </w:r>
      <w:r w:rsidRPr="000F0306">
        <w:rPr>
          <w:rFonts w:ascii="Liberation Serif" w:hAnsi="Liberation Serif" w:cs="Liberation Serif"/>
        </w:rPr>
        <w:t xml:space="preserve"> de </w:t>
      </w:r>
      <w:r>
        <w:rPr>
          <w:rFonts w:ascii="Liberation Serif" w:hAnsi="Liberation Serif" w:cs="Liberation Serif"/>
        </w:rPr>
        <w:t>junho</w:t>
      </w:r>
      <w:r w:rsidRPr="000F0306">
        <w:rPr>
          <w:rFonts w:ascii="Liberation Serif" w:hAnsi="Liberation Serif" w:cs="Liberation Serif"/>
        </w:rPr>
        <w:t xml:space="preserve"> de 202</w:t>
      </w:r>
      <w:r>
        <w:rPr>
          <w:rFonts w:ascii="Liberation Serif" w:hAnsi="Liberation Serif" w:cs="Liberation Serif"/>
        </w:rPr>
        <w:t>4</w:t>
      </w:r>
      <w:r w:rsidRPr="000F0306">
        <w:rPr>
          <w:rFonts w:ascii="Liberation Serif" w:hAnsi="Liberation Serif" w:cs="Liberation Serif"/>
        </w:rPr>
        <w:t xml:space="preserve"> a 0</w:t>
      </w:r>
      <w:r>
        <w:rPr>
          <w:rFonts w:ascii="Liberation Serif" w:hAnsi="Liberation Serif" w:cs="Liberation Serif"/>
        </w:rPr>
        <w:t>3</w:t>
      </w:r>
      <w:r w:rsidRPr="000F0306">
        <w:rPr>
          <w:rFonts w:ascii="Liberation Serif" w:hAnsi="Liberation Serif" w:cs="Liberation Serif"/>
        </w:rPr>
        <w:t xml:space="preserve"> de </w:t>
      </w:r>
      <w:r>
        <w:rPr>
          <w:rFonts w:ascii="Liberation Serif" w:hAnsi="Liberation Serif" w:cs="Liberation Serif"/>
        </w:rPr>
        <w:t>junho</w:t>
      </w:r>
      <w:r w:rsidRPr="000F0306">
        <w:rPr>
          <w:rFonts w:ascii="Liberation Serif" w:hAnsi="Liberation Serif" w:cs="Liberation Serif"/>
        </w:rPr>
        <w:t xml:space="preserve"> de 202</w:t>
      </w:r>
      <w:r>
        <w:rPr>
          <w:rFonts w:ascii="Liberation Serif" w:hAnsi="Liberation Serif" w:cs="Liberation Serif"/>
        </w:rPr>
        <w:t>5</w:t>
      </w:r>
      <w:r w:rsidRPr="000F0306">
        <w:rPr>
          <w:rFonts w:ascii="Liberation Serif" w:hAnsi="Liberation Serif" w:cs="Liberation Serif"/>
        </w:rPr>
        <w:t xml:space="preserve">, </w:t>
      </w:r>
      <w:r w:rsidRPr="00553D48">
        <w:rPr>
          <w:rFonts w:ascii="Liberation Serif" w:hAnsi="Liberation Serif" w:cs="Liberation Serif"/>
          <w:b/>
          <w:bCs/>
        </w:rPr>
        <w:t>entre os dias 0</w:t>
      </w:r>
      <w:r>
        <w:rPr>
          <w:rFonts w:ascii="Liberation Serif" w:hAnsi="Liberation Serif" w:cs="Liberation Serif"/>
          <w:b/>
          <w:bCs/>
        </w:rPr>
        <w:t xml:space="preserve">4 </w:t>
      </w:r>
      <w:r w:rsidRPr="00553D48">
        <w:rPr>
          <w:rFonts w:ascii="Liberation Serif" w:hAnsi="Liberation Serif" w:cs="Liberation Serif"/>
          <w:b/>
          <w:bCs/>
        </w:rPr>
        <w:t xml:space="preserve">de </w:t>
      </w:r>
      <w:r>
        <w:rPr>
          <w:rFonts w:ascii="Liberation Serif" w:hAnsi="Liberation Serif" w:cs="Liberation Serif"/>
          <w:b/>
          <w:bCs/>
        </w:rPr>
        <w:t>junho</w:t>
      </w:r>
      <w:r w:rsidRPr="00553D48">
        <w:rPr>
          <w:rFonts w:ascii="Liberation Serif" w:hAnsi="Liberation Serif" w:cs="Liberation Serif"/>
          <w:b/>
          <w:bCs/>
        </w:rPr>
        <w:t xml:space="preserve"> a 0</w:t>
      </w:r>
      <w:r>
        <w:rPr>
          <w:rFonts w:ascii="Liberation Serif" w:hAnsi="Liberation Serif" w:cs="Liberation Serif"/>
          <w:b/>
          <w:bCs/>
        </w:rPr>
        <w:t>3</w:t>
      </w:r>
      <w:r w:rsidRPr="00553D48">
        <w:rPr>
          <w:rFonts w:ascii="Liberation Serif" w:hAnsi="Liberation Serif" w:cs="Liberation Serif"/>
          <w:b/>
          <w:bCs/>
        </w:rPr>
        <w:t xml:space="preserve"> de </w:t>
      </w:r>
      <w:r>
        <w:rPr>
          <w:rFonts w:ascii="Liberation Serif" w:hAnsi="Liberation Serif" w:cs="Liberation Serif"/>
          <w:b/>
          <w:bCs/>
        </w:rPr>
        <w:t>julho</w:t>
      </w:r>
      <w:r w:rsidRPr="00553D48">
        <w:rPr>
          <w:rFonts w:ascii="Liberation Serif" w:hAnsi="Liberation Serif" w:cs="Liberation Serif"/>
          <w:b/>
          <w:bCs/>
        </w:rPr>
        <w:t xml:space="preserve"> de 2025</w:t>
      </w:r>
      <w:r w:rsidRPr="000F0306">
        <w:rPr>
          <w:rFonts w:ascii="Liberation Serif" w:hAnsi="Liberation Serif" w:cs="Liberation Serif"/>
        </w:rPr>
        <w:t xml:space="preserve">, </w:t>
      </w:r>
      <w:r w:rsidRPr="00FB2F24">
        <w:rPr>
          <w:rFonts w:ascii="Liberation Serif" w:hAnsi="Liberation Serif" w:cs="Liberation Serif"/>
          <w:b/>
          <w:bCs/>
        </w:rPr>
        <w:t xml:space="preserve">sendo 20 (vinte) dias de férias usufruídas de </w:t>
      </w:r>
      <w:r>
        <w:rPr>
          <w:rFonts w:ascii="Liberation Serif" w:hAnsi="Liberation Serif" w:cs="Liberation Serif"/>
          <w:b/>
          <w:bCs/>
        </w:rPr>
        <w:t>14</w:t>
      </w:r>
      <w:r w:rsidRPr="00FB2F24">
        <w:rPr>
          <w:rFonts w:ascii="Liberation Serif" w:hAnsi="Liberation Serif" w:cs="Liberation Serif"/>
          <w:b/>
          <w:bCs/>
        </w:rPr>
        <w:t xml:space="preserve"> de </w:t>
      </w:r>
      <w:r>
        <w:rPr>
          <w:rFonts w:ascii="Liberation Serif" w:hAnsi="Liberation Serif" w:cs="Liberation Serif"/>
          <w:b/>
          <w:bCs/>
        </w:rPr>
        <w:t>junho</w:t>
      </w:r>
      <w:r w:rsidRPr="00FB2F24">
        <w:rPr>
          <w:rFonts w:ascii="Liberation Serif" w:hAnsi="Liberation Serif" w:cs="Liberation Serif"/>
          <w:b/>
          <w:bCs/>
        </w:rPr>
        <w:t xml:space="preserve"> a </w:t>
      </w:r>
      <w:r>
        <w:rPr>
          <w:rFonts w:ascii="Liberation Serif" w:hAnsi="Liberation Serif" w:cs="Liberation Serif"/>
          <w:b/>
          <w:bCs/>
        </w:rPr>
        <w:t>03</w:t>
      </w:r>
      <w:r w:rsidRPr="00FB2F24">
        <w:rPr>
          <w:rFonts w:ascii="Liberation Serif" w:hAnsi="Liberation Serif" w:cs="Liberation Serif"/>
          <w:b/>
          <w:bCs/>
        </w:rPr>
        <w:t xml:space="preserve"> de ju</w:t>
      </w:r>
      <w:r>
        <w:rPr>
          <w:rFonts w:ascii="Liberation Serif" w:hAnsi="Liberation Serif" w:cs="Liberation Serif"/>
          <w:b/>
          <w:bCs/>
        </w:rPr>
        <w:t>l</w:t>
      </w:r>
      <w:r w:rsidRPr="00FB2F24">
        <w:rPr>
          <w:rFonts w:ascii="Liberation Serif" w:hAnsi="Liberation Serif" w:cs="Liberation Serif"/>
          <w:b/>
          <w:bCs/>
        </w:rPr>
        <w:t xml:space="preserve">ho de 2025, e 10 (dez) dias convertidos em abono pecuniário no período de </w:t>
      </w:r>
      <w:r>
        <w:rPr>
          <w:rFonts w:ascii="Liberation Serif" w:hAnsi="Liberation Serif" w:cs="Liberation Serif"/>
          <w:b/>
          <w:bCs/>
        </w:rPr>
        <w:t>04</w:t>
      </w:r>
      <w:r w:rsidRPr="00FB2F24">
        <w:rPr>
          <w:rFonts w:ascii="Liberation Serif" w:hAnsi="Liberation Serif" w:cs="Liberation Serif"/>
          <w:b/>
          <w:bCs/>
        </w:rPr>
        <w:t xml:space="preserve"> a </w:t>
      </w:r>
      <w:r>
        <w:rPr>
          <w:rFonts w:ascii="Liberation Serif" w:hAnsi="Liberation Serif" w:cs="Liberation Serif"/>
          <w:b/>
          <w:bCs/>
        </w:rPr>
        <w:t>13</w:t>
      </w:r>
      <w:r w:rsidRPr="00FB2F24">
        <w:rPr>
          <w:rFonts w:ascii="Liberation Serif" w:hAnsi="Liberation Serif" w:cs="Liberation Serif"/>
          <w:b/>
          <w:bCs/>
        </w:rPr>
        <w:t xml:space="preserve"> de junho de 2025</w:t>
      </w:r>
      <w:r w:rsidRPr="00FB2F24">
        <w:rPr>
          <w:rFonts w:ascii="Liberation Serif" w:hAnsi="Liberation Serif" w:cs="Liberation Serif"/>
        </w:rPr>
        <w:t>, nos termos do artigo 106</w:t>
      </w:r>
      <w:r w:rsidR="004F6257">
        <w:rPr>
          <w:rFonts w:ascii="Liberation Serif" w:hAnsi="Liberation Serif" w:cs="Liberation Serif"/>
        </w:rPr>
        <w:t xml:space="preserve">, </w:t>
      </w:r>
      <w:r w:rsidR="004F6257" w:rsidRPr="004F6257">
        <w:rPr>
          <w:rFonts w:ascii="Liberation Serif" w:hAnsi="Liberation Serif" w:cs="Liberation Serif"/>
          <w:i/>
          <w:iCs/>
        </w:rPr>
        <w:t>caput</w:t>
      </w:r>
      <w:r w:rsidR="004F6257">
        <w:rPr>
          <w:rFonts w:ascii="Liberation Serif" w:hAnsi="Liberation Serif" w:cs="Liberation Serif"/>
        </w:rPr>
        <w:t xml:space="preserve">, e </w:t>
      </w:r>
      <w:r w:rsidR="004F6257" w:rsidRPr="004F6257">
        <w:rPr>
          <w:rFonts w:ascii="Liberation Serif" w:hAnsi="Liberation Serif" w:cs="Liberation Serif"/>
        </w:rPr>
        <w:t xml:space="preserve">§5º </w:t>
      </w:r>
      <w:r w:rsidRPr="00FB2F24">
        <w:rPr>
          <w:rFonts w:ascii="Liberation Serif" w:hAnsi="Liberation Serif" w:cs="Liberation Serif"/>
        </w:rPr>
        <w:t>do Estatuto do Servidor Municipal.</w:t>
      </w:r>
    </w:p>
    <w:p w14:paraId="0443FABC" w14:textId="77777777" w:rsidR="00DC279E" w:rsidRPr="00DD4415" w:rsidRDefault="00DC279E" w:rsidP="00DC279E">
      <w:pPr>
        <w:spacing w:after="0"/>
        <w:ind w:firstLine="1134"/>
        <w:rPr>
          <w:rFonts w:ascii="Liberation Serif" w:hAnsi="Liberation Serif" w:cs="Liberation Serif"/>
        </w:rPr>
      </w:pPr>
      <w:r w:rsidRPr="009B6CC2">
        <w:rPr>
          <w:rFonts w:ascii="Liberation Serif" w:hAnsi="Liberation Serif" w:cs="Liberation Serif"/>
          <w:b/>
          <w:bCs/>
        </w:rPr>
        <w:t>Art. 2º</w:t>
      </w:r>
      <w:r w:rsidRPr="00DD4415">
        <w:rPr>
          <w:rFonts w:ascii="Liberation Serif" w:hAnsi="Liberation Serif" w:cs="Liberation Serif"/>
        </w:rPr>
        <w:t xml:space="preserve"> Esta Portaria entra em vigor na data de sua publicação.</w:t>
      </w:r>
    </w:p>
    <w:p w14:paraId="3EF6BEBC" w14:textId="77777777" w:rsidR="00DC279E" w:rsidRPr="00DD4415" w:rsidRDefault="00DC279E" w:rsidP="00DC279E">
      <w:pPr>
        <w:spacing w:after="0"/>
        <w:rPr>
          <w:rFonts w:ascii="Liberation Serif" w:hAnsi="Liberation Serif" w:cs="Liberation Serif"/>
        </w:rPr>
      </w:pPr>
    </w:p>
    <w:p w14:paraId="1B00143B" w14:textId="77777777" w:rsidR="00DC279E" w:rsidRPr="00DD4415" w:rsidRDefault="00DC279E" w:rsidP="00DC279E">
      <w:pPr>
        <w:spacing w:after="0"/>
        <w:ind w:firstLine="1134"/>
        <w:rPr>
          <w:rFonts w:ascii="Liberation Serif" w:hAnsi="Liberation Serif" w:cs="Liberation Serif"/>
        </w:rPr>
      </w:pPr>
      <w:r w:rsidRPr="00DD4415">
        <w:rPr>
          <w:rFonts w:ascii="Liberation Serif" w:hAnsi="Liberation Serif" w:cs="Liberation Serif"/>
        </w:rPr>
        <w:t>Registre-se, publique-se e cumpra-se.</w:t>
      </w:r>
    </w:p>
    <w:p w14:paraId="6D14DE6B" w14:textId="77777777" w:rsidR="00DC279E" w:rsidRPr="00DD4415" w:rsidRDefault="00DC279E" w:rsidP="00DC279E">
      <w:pPr>
        <w:spacing w:after="0"/>
        <w:rPr>
          <w:rFonts w:ascii="Liberation Serif" w:hAnsi="Liberation Serif" w:cs="Liberation Serif"/>
        </w:rPr>
      </w:pPr>
    </w:p>
    <w:p w14:paraId="54A5978C" w14:textId="76CE17D4" w:rsidR="00DC279E" w:rsidRDefault="00DC279E" w:rsidP="00DC279E">
      <w:pPr>
        <w:spacing w:after="0"/>
        <w:jc w:val="center"/>
        <w:rPr>
          <w:rFonts w:ascii="Liberation Serif" w:hAnsi="Liberation Serif" w:cs="Liberation Serif"/>
        </w:rPr>
      </w:pPr>
      <w:r w:rsidRPr="00DD4415">
        <w:rPr>
          <w:rFonts w:ascii="Liberation Serif" w:hAnsi="Liberation Serif" w:cs="Liberation Serif"/>
        </w:rPr>
        <w:t xml:space="preserve">Gabinete da Presidência da Câmara Municipal, aos </w:t>
      </w:r>
      <w:r>
        <w:rPr>
          <w:rFonts w:ascii="Liberation Serif" w:hAnsi="Liberation Serif" w:cs="Liberation Serif"/>
        </w:rPr>
        <w:t>14</w:t>
      </w:r>
      <w:r w:rsidRPr="00DD4415">
        <w:rPr>
          <w:rFonts w:ascii="Liberation Serif" w:hAnsi="Liberation Serif" w:cs="Liberation Serif"/>
        </w:rPr>
        <w:t xml:space="preserve"> dias do mês de </w:t>
      </w:r>
      <w:r>
        <w:rPr>
          <w:rFonts w:ascii="Liberation Serif" w:hAnsi="Liberation Serif" w:cs="Liberation Serif"/>
        </w:rPr>
        <w:t>maio</w:t>
      </w:r>
      <w:r w:rsidRPr="00DD4415">
        <w:rPr>
          <w:rFonts w:ascii="Liberation Serif" w:hAnsi="Liberation Serif" w:cs="Liberation Serif"/>
        </w:rPr>
        <w:t xml:space="preserve"> de 2025.</w:t>
      </w:r>
    </w:p>
    <w:p w14:paraId="7DD0F347" w14:textId="77777777" w:rsidR="00DC279E" w:rsidRDefault="00DC279E" w:rsidP="00DC279E">
      <w:pPr>
        <w:spacing w:after="0"/>
        <w:jc w:val="center"/>
        <w:rPr>
          <w:rFonts w:ascii="Liberation Serif" w:hAnsi="Liberation Serif" w:cs="Liberation Serif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8"/>
      </w:tblGrid>
      <w:tr w:rsidR="00DC279E" w14:paraId="18DCAFF0" w14:textId="77777777" w:rsidTr="00DC279E">
        <w:tc>
          <w:tcPr>
            <w:tcW w:w="4697" w:type="dxa"/>
          </w:tcPr>
          <w:p w14:paraId="4E5E1DA9" w14:textId="77777777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MILTON TICACA</w:t>
            </w:r>
          </w:p>
          <w:p w14:paraId="7FB0C342" w14:textId="6804DD84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Presidente</w:t>
            </w:r>
          </w:p>
        </w:tc>
        <w:tc>
          <w:tcPr>
            <w:tcW w:w="4698" w:type="dxa"/>
          </w:tcPr>
          <w:p w14:paraId="791083ED" w14:textId="77777777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LUCAS DENDEVITZ</w:t>
            </w:r>
          </w:p>
          <w:p w14:paraId="3B3FC7B1" w14:textId="1839D76D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Vice-presidente</w:t>
            </w:r>
          </w:p>
        </w:tc>
      </w:tr>
      <w:tr w:rsidR="00DC279E" w14:paraId="49F0C048" w14:textId="77777777" w:rsidTr="00DC279E">
        <w:tc>
          <w:tcPr>
            <w:tcW w:w="4697" w:type="dxa"/>
          </w:tcPr>
          <w:p w14:paraId="43224501" w14:textId="77777777" w:rsid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5814872D" w14:textId="77777777" w:rsid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40BF170D" w14:textId="14BE000C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CLEITON MINEIRO</w:t>
            </w:r>
          </w:p>
          <w:p w14:paraId="65564D79" w14:textId="217780E9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Primeiro-secretário</w:t>
            </w:r>
          </w:p>
        </w:tc>
        <w:tc>
          <w:tcPr>
            <w:tcW w:w="4698" w:type="dxa"/>
          </w:tcPr>
          <w:p w14:paraId="65EC732E" w14:textId="77777777" w:rsid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47D23892" w14:textId="77777777" w:rsid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0F7B4209" w14:textId="3B0B9EA7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BENEDICTO MARTINS</w:t>
            </w:r>
          </w:p>
          <w:p w14:paraId="3AE6F924" w14:textId="48C2869D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Segundo-secretário</w:t>
            </w:r>
          </w:p>
        </w:tc>
      </w:tr>
    </w:tbl>
    <w:p w14:paraId="6D1F418F" w14:textId="77777777" w:rsidR="00DC279E" w:rsidRDefault="00DC279E" w:rsidP="00DC279E">
      <w:pPr>
        <w:spacing w:after="0"/>
        <w:jc w:val="center"/>
        <w:rPr>
          <w:rFonts w:ascii="Liberation Serif" w:hAnsi="Liberation Serif" w:cs="Liberation Serif"/>
        </w:rPr>
      </w:pPr>
    </w:p>
    <w:p w14:paraId="1D9C4366" w14:textId="77777777" w:rsidR="00147436" w:rsidRDefault="00147436" w:rsidP="00DC279E">
      <w:pPr>
        <w:spacing w:after="0"/>
        <w:jc w:val="center"/>
        <w:rPr>
          <w:rFonts w:ascii="Liberation Serif" w:hAnsi="Liberation Serif" w:cs="Liberation Serif"/>
        </w:rPr>
      </w:pPr>
    </w:p>
    <w:p w14:paraId="50BABC92" w14:textId="3DCC92DA" w:rsidR="00DC279E" w:rsidRPr="00DD4415" w:rsidRDefault="00DC279E" w:rsidP="00DC279E">
      <w:pPr>
        <w:spacing w:after="0" w:line="240" w:lineRule="auto"/>
        <w:rPr>
          <w:rFonts w:ascii="Liberation Serif" w:hAnsi="Liberation Serif" w:cs="Liberation Serif"/>
        </w:rPr>
      </w:pPr>
      <w:r w:rsidRPr="00DC279E">
        <w:rPr>
          <w:rFonts w:ascii="Liberation Serif" w:hAnsi="Liberation Serif" w:cs="Liberation Serif"/>
        </w:rPr>
        <w:t>REGISTRADO E PUBLICADO NA SEÇÃO DE SERVIÇOS ADMINISTRATIVOS DA CÂMARA MUNICIPAL DE PARIQUERA-AÇU/SP, NA PRESENTE DATA E ENCAMINHADO PARA PUBLICAÇÃO NO DIÁRIO OFICIAL DO MUNICÍPIO.</w:t>
      </w:r>
    </w:p>
    <w:sectPr w:rsidR="00DC279E" w:rsidRPr="00DD4415" w:rsidSect="00147436">
      <w:headerReference w:type="default" r:id="rId8"/>
      <w:footerReference w:type="default" r:id="rId9"/>
      <w:pgSz w:w="12240" w:h="15840"/>
      <w:pgMar w:top="1701" w:right="1134" w:bottom="1134" w:left="1701" w:header="170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02815" w14:textId="77777777" w:rsidR="0044512F" w:rsidRDefault="0044512F" w:rsidP="00357847">
      <w:pPr>
        <w:spacing w:after="0" w:line="240" w:lineRule="auto"/>
      </w:pPr>
      <w:r>
        <w:separator/>
      </w:r>
    </w:p>
  </w:endnote>
  <w:endnote w:type="continuationSeparator" w:id="0">
    <w:p w14:paraId="45D603D5" w14:textId="77777777" w:rsidR="0044512F" w:rsidRDefault="0044512F" w:rsidP="00357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9047336"/>
      <w:docPartObj>
        <w:docPartGallery w:val="Page Numbers (Bottom of Page)"/>
        <w:docPartUnique/>
      </w:docPartObj>
    </w:sdtPr>
    <w:sdtContent>
      <w:p w14:paraId="579958E7" w14:textId="09D9FC6E" w:rsidR="00357847" w:rsidRDefault="0035784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347450" w14:textId="77777777" w:rsidR="00357847" w:rsidRDefault="003578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056A6" w14:textId="77777777" w:rsidR="0044512F" w:rsidRDefault="0044512F" w:rsidP="00357847">
      <w:pPr>
        <w:spacing w:after="0" w:line="240" w:lineRule="auto"/>
      </w:pPr>
      <w:r>
        <w:separator/>
      </w:r>
    </w:p>
  </w:footnote>
  <w:footnote w:type="continuationSeparator" w:id="0">
    <w:p w14:paraId="466B2D9D" w14:textId="77777777" w:rsidR="0044512F" w:rsidRDefault="0044512F" w:rsidP="00357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D7DA2" w14:textId="56D13547" w:rsidR="00357847" w:rsidRDefault="00357847" w:rsidP="00357847">
    <w:pPr>
      <w:pStyle w:val="Cabealho"/>
      <w:jc w:val="center"/>
    </w:pPr>
    <w:r>
      <w:rPr>
        <w:noProof/>
      </w:rPr>
      <w:drawing>
        <wp:inline distT="0" distB="0" distL="0" distR="0" wp14:anchorId="32F5C620" wp14:editId="5FBAAF0C">
          <wp:extent cx="5972400" cy="1130400"/>
          <wp:effectExtent l="0" t="0" r="0" b="0"/>
          <wp:docPr id="1496822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1193600" name="Gráfico 160119360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400" cy="11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A019E" w14:textId="77777777" w:rsidR="00357847" w:rsidRPr="00DC279E" w:rsidRDefault="00357847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69960463">
    <w:abstractNumId w:val="8"/>
  </w:num>
  <w:num w:numId="2" w16cid:durableId="839662217">
    <w:abstractNumId w:val="6"/>
  </w:num>
  <w:num w:numId="3" w16cid:durableId="1648780924">
    <w:abstractNumId w:val="5"/>
  </w:num>
  <w:num w:numId="4" w16cid:durableId="2022200419">
    <w:abstractNumId w:val="4"/>
  </w:num>
  <w:num w:numId="5" w16cid:durableId="1673022026">
    <w:abstractNumId w:val="7"/>
  </w:num>
  <w:num w:numId="6" w16cid:durableId="701326958">
    <w:abstractNumId w:val="3"/>
  </w:num>
  <w:num w:numId="7" w16cid:durableId="360859947">
    <w:abstractNumId w:val="2"/>
  </w:num>
  <w:num w:numId="8" w16cid:durableId="782380305">
    <w:abstractNumId w:val="1"/>
  </w:num>
  <w:num w:numId="9" w16cid:durableId="93390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0328"/>
    <w:rsid w:val="00034616"/>
    <w:rsid w:val="0006063C"/>
    <w:rsid w:val="000750D3"/>
    <w:rsid w:val="000775DA"/>
    <w:rsid w:val="000E4774"/>
    <w:rsid w:val="000F3B76"/>
    <w:rsid w:val="00130DA2"/>
    <w:rsid w:val="00147436"/>
    <w:rsid w:val="0015074B"/>
    <w:rsid w:val="001773E1"/>
    <w:rsid w:val="002201CA"/>
    <w:rsid w:val="002414F3"/>
    <w:rsid w:val="00270087"/>
    <w:rsid w:val="0029639D"/>
    <w:rsid w:val="002B47DE"/>
    <w:rsid w:val="002B77D7"/>
    <w:rsid w:val="00321630"/>
    <w:rsid w:val="00326F90"/>
    <w:rsid w:val="00357847"/>
    <w:rsid w:val="003B069B"/>
    <w:rsid w:val="0044512F"/>
    <w:rsid w:val="004F6257"/>
    <w:rsid w:val="005955AC"/>
    <w:rsid w:val="005C2BFF"/>
    <w:rsid w:val="0066043D"/>
    <w:rsid w:val="00672B96"/>
    <w:rsid w:val="00716084"/>
    <w:rsid w:val="00873A49"/>
    <w:rsid w:val="00916F3A"/>
    <w:rsid w:val="009B1811"/>
    <w:rsid w:val="009F59BB"/>
    <w:rsid w:val="00A07C1D"/>
    <w:rsid w:val="00AA1D8D"/>
    <w:rsid w:val="00B47730"/>
    <w:rsid w:val="00B51145"/>
    <w:rsid w:val="00B615B3"/>
    <w:rsid w:val="00C1774E"/>
    <w:rsid w:val="00C829C8"/>
    <w:rsid w:val="00CB0664"/>
    <w:rsid w:val="00D4385B"/>
    <w:rsid w:val="00DB2C3A"/>
    <w:rsid w:val="00DC279E"/>
    <w:rsid w:val="00E15756"/>
    <w:rsid w:val="00E85C8D"/>
    <w:rsid w:val="00EC734F"/>
    <w:rsid w:val="00F30171"/>
    <w:rsid w:val="00F355E7"/>
    <w:rsid w:val="00F44134"/>
    <w:rsid w:val="00F70014"/>
    <w:rsid w:val="00FB72BE"/>
    <w:rsid w:val="00FC693F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BBFCA0"/>
  <w14:defaultImageDpi w14:val="300"/>
  <w15:docId w15:val="{4580723D-8712-4753-82C1-05BF0E7B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line="360" w:lineRule="auto"/>
      <w:jc w:val="both"/>
    </w:pPr>
    <w:rPr>
      <w:rFonts w:ascii="Times New Roman" w:hAnsi="Times New Roman"/>
      <w:sz w:val="24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30DA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30DA2"/>
    <w:rPr>
      <w:rFonts w:ascii="Times New Roman" w:hAnsi="Times New Roman"/>
      <w:sz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5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205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CMP</dc:creator>
  <cp:keywords/>
  <dc:description>generated by python-docx</dc:description>
  <cp:lastModifiedBy>Fabio Mandira</cp:lastModifiedBy>
  <cp:revision>19</cp:revision>
  <cp:lastPrinted>2025-05-14T17:38:00Z</cp:lastPrinted>
  <dcterms:created xsi:type="dcterms:W3CDTF">2025-02-13T12:44:00Z</dcterms:created>
  <dcterms:modified xsi:type="dcterms:W3CDTF">2025-05-14T18:10:00Z</dcterms:modified>
  <cp:category/>
</cp:coreProperties>
</file>