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163412" w14:textId="3E354E67" w:rsidR="0034707F" w:rsidRDefault="0034707F">
      <w:pPr>
        <w:jc w:val="both"/>
      </w:pPr>
      <w:r>
        <w:rPr>
          <w:rFonts w:cs="Liberation Serif"/>
          <w:b/>
          <w:bCs/>
        </w:rPr>
        <w:t xml:space="preserve">INDICAÇÃO N.º </w:t>
      </w:r>
      <w:r w:rsidR="00870A3A">
        <w:rPr>
          <w:rFonts w:cs="Liberation Serif"/>
          <w:b/>
          <w:bCs/>
        </w:rPr>
        <w:t>1</w:t>
      </w:r>
      <w:r w:rsidR="00304354">
        <w:rPr>
          <w:rFonts w:cs="Liberation Serif"/>
          <w:b/>
          <w:bCs/>
        </w:rPr>
        <w:t>1</w:t>
      </w:r>
      <w:r w:rsidR="00EB7EDA">
        <w:rPr>
          <w:rFonts w:cs="Liberation Serif"/>
          <w:b/>
          <w:bCs/>
        </w:rPr>
        <w:t>3</w:t>
      </w:r>
      <w:r>
        <w:rPr>
          <w:rFonts w:cs="Liberation Serif"/>
          <w:b/>
          <w:bCs/>
        </w:rPr>
        <w:t>/2023</w:t>
      </w:r>
    </w:p>
    <w:p w14:paraId="0DD86A50" w14:textId="77777777" w:rsidR="0034707F" w:rsidRDefault="0034707F">
      <w:pPr>
        <w:jc w:val="both"/>
        <w:rPr>
          <w:rFonts w:cs="Liberation Serif"/>
          <w:b/>
          <w:bCs/>
        </w:rPr>
      </w:pPr>
    </w:p>
    <w:p w14:paraId="42733563" w14:textId="77777777" w:rsidR="0034707F" w:rsidRDefault="0034707F">
      <w:pPr>
        <w:jc w:val="both"/>
        <w:rPr>
          <w:rFonts w:cs="Liberation Serif"/>
          <w:b/>
          <w:bCs/>
        </w:rPr>
      </w:pPr>
    </w:p>
    <w:p w14:paraId="58D3E4E4" w14:textId="77777777" w:rsidR="0034707F" w:rsidRDefault="0034707F">
      <w:pPr>
        <w:jc w:val="both"/>
        <w:rPr>
          <w:rFonts w:cs="Liberation Serif"/>
          <w:b/>
          <w:bCs/>
        </w:rPr>
      </w:pPr>
    </w:p>
    <w:p w14:paraId="5400D512" w14:textId="77777777" w:rsidR="0034707F" w:rsidRDefault="0034707F">
      <w:pPr>
        <w:jc w:val="both"/>
      </w:pPr>
      <w:r>
        <w:rPr>
          <w:rFonts w:cs="Liberation Serif"/>
          <w:b/>
          <w:bCs/>
        </w:rPr>
        <w:t>Senhor Presidente:</w:t>
      </w:r>
    </w:p>
    <w:p w14:paraId="3EFAF000" w14:textId="77777777" w:rsidR="0034707F" w:rsidRDefault="0034707F">
      <w:pPr>
        <w:jc w:val="both"/>
        <w:rPr>
          <w:rFonts w:cs="Liberation Serif"/>
        </w:rPr>
      </w:pPr>
    </w:p>
    <w:p w14:paraId="3BD60F62" w14:textId="77777777" w:rsidR="0034707F" w:rsidRDefault="0034707F">
      <w:pPr>
        <w:jc w:val="both"/>
        <w:rPr>
          <w:rFonts w:cs="Liberation Serif"/>
        </w:rPr>
      </w:pPr>
    </w:p>
    <w:p w14:paraId="56B0CFD5" w14:textId="34414E00" w:rsidR="00304354" w:rsidRDefault="0034707F" w:rsidP="00F519AD">
      <w:pPr>
        <w:jc w:val="both"/>
        <w:rPr>
          <w:rStyle w:val="textooriginal"/>
        </w:rPr>
      </w:pPr>
      <w:r>
        <w:rPr>
          <w:rFonts w:cs="Liberation Serif"/>
        </w:rPr>
        <w:tab/>
      </w:r>
      <w:r>
        <w:rPr>
          <w:rFonts w:cs="Liberation Serif"/>
        </w:rPr>
        <w:tab/>
      </w:r>
      <w:r w:rsidR="00AE1619" w:rsidRPr="00EB7EDA">
        <w:rPr>
          <w:rFonts w:cs="Liberation Serif"/>
        </w:rPr>
        <w:t>A</w:t>
      </w:r>
      <w:r w:rsidR="00EB7EDA" w:rsidRPr="00EB7EDA">
        <w:rPr>
          <w:rFonts w:cs="Liberation Serif"/>
        </w:rPr>
        <w:t xml:space="preserve">o </w:t>
      </w:r>
      <w:r w:rsidR="00AE1619" w:rsidRPr="00EB7EDA">
        <w:rPr>
          <w:rFonts w:cs="Liberation Serif"/>
        </w:rPr>
        <w:t>Senhor Prefeito Municipal</w:t>
      </w:r>
      <w:r w:rsidR="00EB7EDA" w:rsidRPr="00EB7EDA">
        <w:rPr>
          <w:rFonts w:cs="Liberation Serif"/>
        </w:rPr>
        <w:t xml:space="preserve">, solicito por meio do departamento responsável, a construção ou colocação de corrimão nas cabeceiras do córrego valo grande localizado no trecho da estrada </w:t>
      </w:r>
      <w:r w:rsidR="00AE1619" w:rsidRPr="00EB7EDA">
        <w:rPr>
          <w:rFonts w:cs="Liberation Serif"/>
        </w:rPr>
        <w:t>Senador Dantas</w:t>
      </w:r>
      <w:r w:rsidR="00EB7EDA" w:rsidRPr="00EB7EDA">
        <w:rPr>
          <w:rFonts w:cs="Liberation Serif"/>
        </w:rPr>
        <w:t xml:space="preserve"> km</w:t>
      </w:r>
      <w:r w:rsidR="006D07E2">
        <w:rPr>
          <w:rFonts w:cs="Liberation Serif"/>
        </w:rPr>
        <w:t xml:space="preserve"> </w:t>
      </w:r>
      <w:r w:rsidR="00EB7EDA" w:rsidRPr="00EB7EDA">
        <w:rPr>
          <w:rFonts w:cs="Liberation Serif"/>
        </w:rPr>
        <w:t xml:space="preserve">3,8 que corta o Sítio </w:t>
      </w:r>
      <w:proofErr w:type="spellStart"/>
      <w:r w:rsidR="00EB7EDA" w:rsidRPr="00EB7EDA">
        <w:rPr>
          <w:rFonts w:cs="Liberation Serif"/>
        </w:rPr>
        <w:t>Wesgueber</w:t>
      </w:r>
      <w:proofErr w:type="spellEnd"/>
      <w:r w:rsidR="00EB7EDA" w:rsidRPr="00EB7EDA">
        <w:rPr>
          <w:rFonts w:cs="Liberation Serif"/>
        </w:rPr>
        <w:t xml:space="preserve"> antes do </w:t>
      </w:r>
      <w:r w:rsidR="00AE1619">
        <w:rPr>
          <w:rFonts w:cs="Liberation Serif"/>
        </w:rPr>
        <w:t>s</w:t>
      </w:r>
      <w:r w:rsidR="00EB7EDA" w:rsidRPr="00EB7EDA">
        <w:rPr>
          <w:rFonts w:cs="Liberation Serif"/>
        </w:rPr>
        <w:t>itio do Sr.</w:t>
      </w:r>
      <w:r w:rsidR="00EB7EDA">
        <w:rPr>
          <w:rFonts w:cs="Liberation Serif"/>
        </w:rPr>
        <w:t xml:space="preserve"> </w:t>
      </w:r>
      <w:r w:rsidR="00EB7EDA" w:rsidRPr="00EB7EDA">
        <w:rPr>
          <w:rFonts w:cs="Liberation Serif"/>
        </w:rPr>
        <w:t>Devanir, risco iminente de acidente com veículos, ciclistas e pedestres no local que transitam no per</w:t>
      </w:r>
      <w:r w:rsidR="00D83A1F">
        <w:rPr>
          <w:rFonts w:cs="Liberation Serif"/>
        </w:rPr>
        <w:t>í</w:t>
      </w:r>
      <w:r w:rsidR="00EB7EDA" w:rsidRPr="00EB7EDA">
        <w:rPr>
          <w:rFonts w:cs="Liberation Serif"/>
        </w:rPr>
        <w:t>odo noturno.</w:t>
      </w:r>
    </w:p>
    <w:p w14:paraId="529D593C" w14:textId="77777777" w:rsidR="00304354" w:rsidRDefault="00304354">
      <w:pPr>
        <w:jc w:val="both"/>
        <w:rPr>
          <w:rFonts w:cs="Liberation Serif"/>
        </w:rPr>
      </w:pPr>
    </w:p>
    <w:p w14:paraId="2A5F7DB2" w14:textId="77777777" w:rsidR="00F519AD" w:rsidRDefault="00F519AD">
      <w:pPr>
        <w:jc w:val="both"/>
        <w:rPr>
          <w:rFonts w:cs="Liberation Serif"/>
        </w:rPr>
      </w:pPr>
    </w:p>
    <w:p w14:paraId="1740A82B" w14:textId="77777777" w:rsidR="00AE1619" w:rsidRDefault="00AE1619">
      <w:pPr>
        <w:jc w:val="both"/>
        <w:rPr>
          <w:rFonts w:cs="Liberation Serif"/>
        </w:rPr>
      </w:pPr>
    </w:p>
    <w:p w14:paraId="278DC9D5" w14:textId="27423C6B" w:rsidR="0034707F" w:rsidRDefault="0034707F">
      <w:pPr>
        <w:jc w:val="right"/>
      </w:pPr>
      <w:r>
        <w:rPr>
          <w:rFonts w:cs="Liberation Serif"/>
        </w:rPr>
        <w:t xml:space="preserve">Pariquera-Açu, </w:t>
      </w:r>
      <w:r w:rsidR="00213378">
        <w:rPr>
          <w:rFonts w:cs="Liberation Serif"/>
        </w:rPr>
        <w:t>21</w:t>
      </w:r>
      <w:r>
        <w:rPr>
          <w:rFonts w:cs="Liberation Serif"/>
        </w:rPr>
        <w:t xml:space="preserve">de </w:t>
      </w:r>
      <w:r w:rsidR="00213378">
        <w:rPr>
          <w:rFonts w:cs="Liberation Serif"/>
        </w:rPr>
        <w:t>setembro</w:t>
      </w:r>
      <w:r w:rsidR="001F3E9C">
        <w:rPr>
          <w:rFonts w:cs="Liberation Serif"/>
        </w:rPr>
        <w:t xml:space="preserve"> </w:t>
      </w:r>
      <w:r>
        <w:rPr>
          <w:rFonts w:cs="Liberation Serif"/>
        </w:rPr>
        <w:t>de 2023</w:t>
      </w:r>
    </w:p>
    <w:p w14:paraId="0584A595" w14:textId="77777777" w:rsidR="0034707F" w:rsidRDefault="0034707F">
      <w:pPr>
        <w:jc w:val="right"/>
        <w:rPr>
          <w:rFonts w:cs="Liberation Serif"/>
        </w:rPr>
      </w:pPr>
    </w:p>
    <w:p w14:paraId="4CD0F741" w14:textId="77777777" w:rsidR="0034707F" w:rsidRDefault="0034707F">
      <w:pPr>
        <w:jc w:val="right"/>
        <w:rPr>
          <w:rFonts w:cs="Liberation Serif"/>
        </w:rPr>
      </w:pPr>
    </w:p>
    <w:p w14:paraId="02AC0492" w14:textId="77777777" w:rsidR="00F519AD" w:rsidRDefault="00F519AD">
      <w:pPr>
        <w:jc w:val="right"/>
        <w:rPr>
          <w:rFonts w:cs="Liberation Serif"/>
        </w:rPr>
      </w:pPr>
    </w:p>
    <w:p w14:paraId="2D18BCB7" w14:textId="77777777" w:rsidR="00F519AD" w:rsidRDefault="00F519AD">
      <w:pPr>
        <w:jc w:val="right"/>
        <w:rPr>
          <w:rFonts w:cs="Liberation Serif"/>
        </w:rPr>
      </w:pPr>
    </w:p>
    <w:p w14:paraId="07AA6650" w14:textId="77777777" w:rsidR="0034707F" w:rsidRDefault="0034707F">
      <w:pPr>
        <w:jc w:val="both"/>
        <w:rPr>
          <w:rFonts w:cs="Liberation Serif"/>
        </w:rPr>
      </w:pPr>
    </w:p>
    <w:p w14:paraId="2F23BB8B" w14:textId="7B7132B9" w:rsidR="0034707F" w:rsidRDefault="00AE1619">
      <w:pPr>
        <w:jc w:val="center"/>
      </w:pPr>
      <w:r>
        <w:rPr>
          <w:rFonts w:cs="Liberation Serif"/>
          <w:b/>
          <w:bCs/>
        </w:rPr>
        <w:t>ELIANE VICCARO TRIANSOKI</w:t>
      </w:r>
    </w:p>
    <w:p w14:paraId="08DE8AFB" w14:textId="4E6F381D" w:rsidR="00D83A1F" w:rsidRDefault="0034707F">
      <w:pPr>
        <w:jc w:val="center"/>
        <w:rPr>
          <w:rFonts w:cs="Liberation Serif"/>
          <w:b/>
          <w:bCs/>
        </w:rPr>
      </w:pPr>
      <w:r>
        <w:rPr>
          <w:rFonts w:cs="Liberation Serif"/>
          <w:b/>
          <w:bCs/>
        </w:rPr>
        <w:t>Vereador</w:t>
      </w:r>
      <w:r w:rsidR="00AE1619">
        <w:rPr>
          <w:rFonts w:cs="Liberation Serif"/>
          <w:b/>
          <w:bCs/>
        </w:rPr>
        <w:t>a</w:t>
      </w:r>
    </w:p>
    <w:p w14:paraId="1BC89099" w14:textId="77777777" w:rsidR="00D83A1F" w:rsidRDefault="00D83A1F">
      <w:pPr>
        <w:suppressAutoHyphens w:val="0"/>
        <w:rPr>
          <w:rFonts w:cs="Liberation Serif"/>
          <w:b/>
          <w:bCs/>
        </w:rPr>
      </w:pPr>
      <w:r>
        <w:rPr>
          <w:rFonts w:cs="Liberation Serif"/>
          <w:b/>
          <w:bCs/>
        </w:rPr>
        <w:br w:type="page"/>
      </w:r>
    </w:p>
    <w:p w14:paraId="05815A3B" w14:textId="1BE307B9" w:rsidR="0034707F" w:rsidRDefault="00D83A1F" w:rsidP="00D83A1F">
      <w:r>
        <w:rPr>
          <w:noProof/>
        </w:rPr>
        <w:lastRenderedPageBreak/>
        <w:drawing>
          <wp:inline distT="0" distB="0" distL="0" distR="0" wp14:anchorId="420A411D" wp14:editId="5C5B4E26">
            <wp:extent cx="4205382" cy="3160800"/>
            <wp:effectExtent l="190500" t="190500" r="195580" b="192405"/>
            <wp:docPr id="13775348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534837" name="Imagem 137753483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5382" cy="3160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694C05" wp14:editId="0EBFDD98">
            <wp:extent cx="2367481" cy="3150000"/>
            <wp:effectExtent l="190500" t="190500" r="185420" b="184150"/>
            <wp:docPr id="23215693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156930" name="Imagem 23215693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481" cy="315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AC108E" wp14:editId="6EEC5520">
            <wp:extent cx="2367481" cy="3150000"/>
            <wp:effectExtent l="190500" t="190500" r="185420" b="184150"/>
            <wp:docPr id="26010660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106600" name="Imagem 2601066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481" cy="315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34707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89" w:right="1134" w:bottom="1619" w:left="1134" w:header="1134" w:footer="6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81DB7" w14:textId="77777777" w:rsidR="00286AB3" w:rsidRDefault="00286AB3">
      <w:r>
        <w:separator/>
      </w:r>
    </w:p>
  </w:endnote>
  <w:endnote w:type="continuationSeparator" w:id="0">
    <w:p w14:paraId="512A4C99" w14:textId="77777777" w:rsidR="00286AB3" w:rsidRDefault="0028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CB41A" w14:textId="77777777" w:rsidR="0034707F" w:rsidRDefault="0034707F">
    <w:pPr>
      <w:pStyle w:val="Rodap"/>
    </w:pPr>
    <w:r>
      <w:rPr>
        <w:b/>
        <w:bCs/>
      </w:rPr>
      <w:t>________________________________________________________________________________</w:t>
    </w:r>
  </w:p>
  <w:p w14:paraId="04F63486" w14:textId="77777777" w:rsidR="0034707F" w:rsidRDefault="0034707F">
    <w:pPr>
      <w:pStyle w:val="Rodap"/>
      <w:jc w:val="center"/>
    </w:pPr>
    <w:r>
      <w:rPr>
        <w:rFonts w:ascii="Edwardian Script ITC" w:hAnsi="Edwardian Script ITC" w:cs="Edwardian Script ITC"/>
        <w:i/>
        <w:iCs/>
        <w:sz w:val="40"/>
        <w:szCs w:val="40"/>
      </w:rPr>
      <w:t>“Deus seja louvado”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DB0A" w14:textId="77777777" w:rsidR="0034707F" w:rsidRDefault="003470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9CACF" w14:textId="77777777" w:rsidR="00286AB3" w:rsidRDefault="00286AB3">
      <w:r>
        <w:separator/>
      </w:r>
    </w:p>
  </w:footnote>
  <w:footnote w:type="continuationSeparator" w:id="0">
    <w:p w14:paraId="7898A4AD" w14:textId="77777777" w:rsidR="00286AB3" w:rsidRDefault="00286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3A3C9" w14:textId="72923F3A" w:rsidR="0034707F" w:rsidRDefault="00213378">
    <w:pPr>
      <w:ind w:left="1417"/>
      <w:jc w:val="center"/>
    </w:pPr>
    <w:r>
      <w:rPr>
        <w:noProof/>
      </w:rPr>
      <w:drawing>
        <wp:anchor distT="0" distB="0" distL="0" distR="0" simplePos="0" relativeHeight="251657728" behindDoc="0" locked="0" layoutInCell="1" allowOverlap="1" wp14:anchorId="033ACD15" wp14:editId="4CC311E4">
          <wp:simplePos x="0" y="0"/>
          <wp:positionH relativeFrom="column">
            <wp:posOffset>358775</wp:posOffset>
          </wp:positionH>
          <wp:positionV relativeFrom="paragraph">
            <wp:posOffset>-59690</wp:posOffset>
          </wp:positionV>
          <wp:extent cx="1033145" cy="880745"/>
          <wp:effectExtent l="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1" t="-154" r="-131" b="-154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8807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707F">
      <w:rPr>
        <w:rFonts w:ascii="Arial" w:eastAsia="Arial" w:hAnsi="Arial"/>
        <w:b/>
        <w:bCs/>
      </w:rPr>
      <w:t>CÂMARA MUNICIPAL DE PARIQUERA-AÇU – SP</w:t>
    </w:r>
  </w:p>
  <w:p w14:paraId="6BCF4343" w14:textId="77777777" w:rsidR="0034707F" w:rsidRDefault="0034707F">
    <w:pPr>
      <w:ind w:left="1417"/>
      <w:jc w:val="center"/>
    </w:pPr>
    <w:r>
      <w:rPr>
        <w:rFonts w:ascii="Arial" w:eastAsia="Arial" w:hAnsi="Arial"/>
        <w:b/>
        <w:bCs/>
        <w:sz w:val="20"/>
        <w:szCs w:val="20"/>
      </w:rPr>
      <w:t>CNPJ: 44.303.683/0001-21</w:t>
    </w:r>
  </w:p>
  <w:p w14:paraId="09545B1A" w14:textId="77777777" w:rsidR="0034707F" w:rsidRDefault="0034707F">
    <w:pPr>
      <w:ind w:left="1417"/>
      <w:jc w:val="center"/>
    </w:pPr>
    <w:r>
      <w:rPr>
        <w:rFonts w:ascii="Arial" w:eastAsia="Arial" w:hAnsi="Arial"/>
        <w:sz w:val="20"/>
        <w:szCs w:val="20"/>
      </w:rPr>
      <w:t>Avenida Dr. Fernando Costa, nº 497, CEP 11930-000, Centro.</w:t>
    </w:r>
  </w:p>
  <w:p w14:paraId="0437AE5E" w14:textId="77777777" w:rsidR="0034707F" w:rsidRDefault="0034707F">
    <w:pPr>
      <w:ind w:left="1417"/>
      <w:jc w:val="center"/>
    </w:pPr>
    <w:r>
      <w:rPr>
        <w:rFonts w:ascii="Arial" w:eastAsia="Arial" w:hAnsi="Arial"/>
        <w:sz w:val="20"/>
        <w:szCs w:val="20"/>
      </w:rPr>
      <w:t xml:space="preserve">Telefone (13) 3856-1283 – Portal: </w:t>
    </w:r>
    <w:r>
      <w:rPr>
        <w:rStyle w:val="Hyperlink"/>
        <w:rFonts w:ascii="Arial" w:hAnsi="Arial"/>
        <w:color w:val="auto"/>
        <w:sz w:val="20"/>
        <w:szCs w:val="20"/>
        <w:u w:val="none"/>
      </w:rPr>
      <w:t>www.pariqueraacu.sp.leg.br</w:t>
    </w:r>
  </w:p>
  <w:p w14:paraId="67290F48" w14:textId="77777777" w:rsidR="0034707F" w:rsidRDefault="0034707F">
    <w:pPr>
      <w:ind w:left="1417"/>
      <w:jc w:val="center"/>
    </w:pPr>
    <w:r>
      <w:rPr>
        <w:rFonts w:ascii="Arial" w:eastAsia="Arial" w:hAnsi="Arial"/>
        <w:sz w:val="20"/>
        <w:szCs w:val="20"/>
      </w:rPr>
      <w:t xml:space="preserve">Correio eletrônico: </w:t>
    </w:r>
    <w:r>
      <w:rPr>
        <w:rStyle w:val="Hyperlink"/>
        <w:rFonts w:ascii="Arial" w:hAnsi="Arial"/>
        <w:color w:val="auto"/>
        <w:sz w:val="20"/>
        <w:szCs w:val="20"/>
        <w:u w:val="none"/>
      </w:rPr>
      <w:t>camara@camarapariquera.sp.gov.br</w:t>
    </w:r>
  </w:p>
  <w:p w14:paraId="2D3C33C5" w14:textId="77777777" w:rsidR="0034707F" w:rsidRDefault="0034707F">
    <w:pPr>
      <w:jc w:val="center"/>
    </w:pPr>
    <w:r>
      <w:rPr>
        <w:rStyle w:val="Hyperlink"/>
        <w:rFonts w:ascii="Arial" w:hAnsi="Arial"/>
        <w:b/>
        <w:bCs/>
        <w:color w:val="auto"/>
        <w:u w:val="none"/>
      </w:rPr>
      <w:t>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490B" w14:textId="77777777" w:rsidR="0034707F" w:rsidRDefault="003470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51"/>
    <w:rsid w:val="001F3E9C"/>
    <w:rsid w:val="00213378"/>
    <w:rsid w:val="00286AB3"/>
    <w:rsid w:val="002F3BFE"/>
    <w:rsid w:val="00304354"/>
    <w:rsid w:val="0034707F"/>
    <w:rsid w:val="003779F4"/>
    <w:rsid w:val="004745E4"/>
    <w:rsid w:val="00570851"/>
    <w:rsid w:val="006D07E2"/>
    <w:rsid w:val="008454C2"/>
    <w:rsid w:val="00870A3A"/>
    <w:rsid w:val="009A4607"/>
    <w:rsid w:val="00AB7F50"/>
    <w:rsid w:val="00AE1619"/>
    <w:rsid w:val="00B259D2"/>
    <w:rsid w:val="00D83A1F"/>
    <w:rsid w:val="00E0458E"/>
    <w:rsid w:val="00EB7EDA"/>
    <w:rsid w:val="00F5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B25CD3"/>
  <w15:chartTrackingRefBased/>
  <w15:docId w15:val="{77916D4A-FC14-482E-8743-8FC0F6D0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Times New Roman"/>
      <w:lang w:bidi="ar-SA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character" w:customStyle="1" w:styleId="textooriginal">
    <w:name w:val="texto_original"/>
    <w:basedOn w:val="Fontepargpadro"/>
    <w:rsid w:val="00F51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MANDIRA</dc:creator>
  <cp:keywords/>
  <cp:lastModifiedBy>MANDIRA</cp:lastModifiedBy>
  <cp:revision>5</cp:revision>
  <cp:lastPrinted>1900-01-01T03:00:00Z</cp:lastPrinted>
  <dcterms:created xsi:type="dcterms:W3CDTF">2023-12-15T16:36:00Z</dcterms:created>
  <dcterms:modified xsi:type="dcterms:W3CDTF">2023-12-15T16:47:00Z</dcterms:modified>
</cp:coreProperties>
</file>